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05C7" w14:textId="788902C0" w:rsidR="00523F2A" w:rsidRDefault="00995D83">
      <w:pPr>
        <w:spacing w:line="240" w:lineRule="auto"/>
        <w:rPr>
          <w:b/>
          <w:sz w:val="28"/>
          <w:szCs w:val="28"/>
        </w:rPr>
      </w:pPr>
      <w:r>
        <w:rPr>
          <w:b/>
          <w:sz w:val="28"/>
          <w:szCs w:val="28"/>
        </w:rPr>
        <w:t>Important Information for U6 – August 202</w:t>
      </w:r>
      <w:r w:rsidR="00CB56BB">
        <w:rPr>
          <w:b/>
          <w:sz w:val="28"/>
          <w:szCs w:val="28"/>
        </w:rPr>
        <w:t>3</w:t>
      </w:r>
    </w:p>
    <w:p w14:paraId="715C6587" w14:textId="198EE3C1" w:rsidR="00523F2A" w:rsidRDefault="00995D83">
      <w:pPr>
        <w:spacing w:line="240" w:lineRule="auto"/>
      </w:pPr>
      <w:r>
        <w:t xml:space="preserve">Miss Griffith and Mr Anderson will be available on </w:t>
      </w:r>
      <w:r w:rsidR="008826B9">
        <w:t>Thursday 1</w:t>
      </w:r>
      <w:r w:rsidR="00D55AA3">
        <w:t>7</w:t>
      </w:r>
      <w:r w:rsidR="008826B9" w:rsidRPr="008826B9">
        <w:rPr>
          <w:vertAlign w:val="superscript"/>
        </w:rPr>
        <w:t>th</w:t>
      </w:r>
      <w:r w:rsidR="008826B9">
        <w:t xml:space="preserve"> &amp; Friday 1</w:t>
      </w:r>
      <w:r w:rsidR="00BA539F">
        <w:t>8</w:t>
      </w:r>
      <w:r w:rsidR="008826B9" w:rsidRPr="008826B9">
        <w:rPr>
          <w:vertAlign w:val="superscript"/>
        </w:rPr>
        <w:t>th</w:t>
      </w:r>
      <w:r>
        <w:t xml:space="preserve"> August.  If you wish to come into school to speak to Mr Anderson or Miss Griffith, please phone the school</w:t>
      </w:r>
      <w:r w:rsidR="00341445">
        <w:t xml:space="preserve"> (028 9047 1595)</w:t>
      </w:r>
      <w:r>
        <w:t xml:space="preserve"> first to make an appointment.</w:t>
      </w:r>
    </w:p>
    <w:p w14:paraId="00AFDBC4" w14:textId="77777777" w:rsidR="00523F2A" w:rsidRDefault="00995D83">
      <w:pPr>
        <w:spacing w:line="240" w:lineRule="auto"/>
        <w:rPr>
          <w:rFonts w:cstheme="minorHAnsi"/>
          <w:b/>
          <w:sz w:val="24"/>
          <w:szCs w:val="24"/>
        </w:rPr>
      </w:pPr>
      <w:r>
        <w:rPr>
          <w:rFonts w:cstheme="minorHAnsi"/>
          <w:b/>
          <w:sz w:val="24"/>
          <w:szCs w:val="24"/>
        </w:rPr>
        <w:t>UCAS</w:t>
      </w:r>
    </w:p>
    <w:p w14:paraId="758E9B15" w14:textId="49E28D54" w:rsidR="00523F2A" w:rsidRDefault="00995D83">
      <w:pPr>
        <w:spacing w:line="240" w:lineRule="auto"/>
        <w:rPr>
          <w:rFonts w:cstheme="minorHAnsi"/>
        </w:rPr>
      </w:pPr>
      <w:r>
        <w:rPr>
          <w:rFonts w:cstheme="minorHAnsi"/>
        </w:rPr>
        <w:t xml:space="preserve">Information on how to use Clearing, Clearing Plus and Adjustment are all available on the UCAS website – </w:t>
      </w:r>
      <w:hyperlink r:id="rId7" w:history="1">
        <w:r>
          <w:rPr>
            <w:rStyle w:val="Hyperlink"/>
            <w:rFonts w:cstheme="minorHAnsi"/>
          </w:rPr>
          <w:t>www.ucas.com</w:t>
        </w:r>
      </w:hyperlink>
      <w:r>
        <w:rPr>
          <w:rFonts w:cstheme="minorHAnsi"/>
        </w:rPr>
        <w:t>.  In addition, you may have received ‘Clearing 2</w:t>
      </w:r>
      <w:r w:rsidR="00CB56BB">
        <w:rPr>
          <w:rFonts w:cstheme="minorHAnsi"/>
        </w:rPr>
        <w:t>3</w:t>
      </w:r>
      <w:r>
        <w:rPr>
          <w:rFonts w:cstheme="minorHAnsi"/>
        </w:rPr>
        <w:t xml:space="preserve">’ information and an advisory letter from UCAS giving details of Track, Clearing, Adjustment and ways to gain information which will be helpful to you during this period. </w:t>
      </w:r>
      <w:r w:rsidR="00CB56BB">
        <w:rPr>
          <w:rFonts w:cstheme="minorHAnsi"/>
        </w:rPr>
        <w:t xml:space="preserve"> Results day UCAS guide:  </w:t>
      </w:r>
      <w:hyperlink r:id="rId8" w:history="1">
        <w:r w:rsidR="00CB56BB" w:rsidRPr="00874E70">
          <w:rPr>
            <w:rStyle w:val="Hyperlink"/>
            <w:rFonts w:cstheme="minorHAnsi"/>
          </w:rPr>
          <w:t>https://www.ucas.com/undergraduate/clearing-and-results-day/about-results-day</w:t>
        </w:r>
      </w:hyperlink>
      <w:r w:rsidR="00CB56BB">
        <w:rPr>
          <w:rFonts w:cstheme="minorHAnsi"/>
        </w:rPr>
        <w:t xml:space="preserve">.  </w:t>
      </w:r>
      <w:r>
        <w:rPr>
          <w:rFonts w:cstheme="minorHAnsi"/>
        </w:rPr>
        <w:t xml:space="preserve">Links to useful websites are also available on the school website – </w:t>
      </w:r>
      <w:hyperlink r:id="rId9" w:history="1">
        <w:r>
          <w:rPr>
            <w:rStyle w:val="Hyperlink"/>
            <w:rFonts w:cstheme="minorHAnsi"/>
          </w:rPr>
          <w:t>www.strathearn.org</w:t>
        </w:r>
      </w:hyperlink>
      <w:r>
        <w:rPr>
          <w:rFonts w:cstheme="minorHAnsi"/>
        </w:rPr>
        <w:t>; follow the links ‘Studying at Strathearn’ to ‘Careers’ and then ‘Useful Websites’.  As always, you can also track your progress on the UCAS website using UCAS Track. If you have any concerns or queries, please ring the Careers Department in school.  Track opens a</w:t>
      </w:r>
      <w:r w:rsidR="00BA539F">
        <w:rPr>
          <w:rFonts w:cstheme="minorHAnsi"/>
        </w:rPr>
        <w:t>bout</w:t>
      </w:r>
      <w:r>
        <w:rPr>
          <w:rFonts w:cstheme="minorHAnsi"/>
        </w:rPr>
        <w:t xml:space="preserve"> 8.</w:t>
      </w:r>
      <w:r w:rsidR="00CB56BB">
        <w:rPr>
          <w:rFonts w:cstheme="minorHAnsi"/>
        </w:rPr>
        <w:t>00</w:t>
      </w:r>
      <w:r>
        <w:rPr>
          <w:rFonts w:cstheme="minorHAnsi"/>
        </w:rPr>
        <w:t xml:space="preserve"> a.m. on </w:t>
      </w:r>
      <w:r w:rsidR="008826B9">
        <w:rPr>
          <w:rFonts w:cstheme="minorHAnsi"/>
        </w:rPr>
        <w:t>1</w:t>
      </w:r>
      <w:r w:rsidR="00BA539F">
        <w:rPr>
          <w:rFonts w:cstheme="minorHAnsi"/>
        </w:rPr>
        <w:t>7</w:t>
      </w:r>
      <w:r>
        <w:rPr>
          <w:rFonts w:cstheme="minorHAnsi"/>
          <w:vertAlign w:val="superscript"/>
        </w:rPr>
        <w:t>th</w:t>
      </w:r>
      <w:r>
        <w:rPr>
          <w:rFonts w:cstheme="minorHAnsi"/>
        </w:rPr>
        <w:t xml:space="preserve"> August 202</w:t>
      </w:r>
      <w:r w:rsidR="00CB56BB">
        <w:rPr>
          <w:rFonts w:cstheme="minorHAnsi"/>
        </w:rPr>
        <w:t>3</w:t>
      </w:r>
      <w:r>
        <w:rPr>
          <w:rFonts w:cstheme="minorHAnsi"/>
        </w:rPr>
        <w:t>.</w:t>
      </w:r>
      <w:r w:rsidR="00CB56BB">
        <w:rPr>
          <w:rFonts w:cstheme="minorHAnsi"/>
        </w:rPr>
        <w:t xml:space="preserve">  Clearing opens for adding a choice at 1 p.m. on 17</w:t>
      </w:r>
      <w:r w:rsidR="00CB56BB" w:rsidRPr="00CB56BB">
        <w:rPr>
          <w:rFonts w:cstheme="minorHAnsi"/>
          <w:vertAlign w:val="superscript"/>
        </w:rPr>
        <w:t>th</w:t>
      </w:r>
      <w:r w:rsidR="00CB56BB">
        <w:rPr>
          <w:rFonts w:cstheme="minorHAnsi"/>
        </w:rPr>
        <w:t xml:space="preserve"> August 2023.</w:t>
      </w:r>
    </w:p>
    <w:p w14:paraId="7AE06D43" w14:textId="77777777" w:rsidR="00523F2A" w:rsidRDefault="00995D83">
      <w:pPr>
        <w:spacing w:line="240" w:lineRule="auto"/>
        <w:rPr>
          <w:rFonts w:cstheme="minorHAnsi"/>
          <w:b/>
          <w:sz w:val="24"/>
          <w:szCs w:val="24"/>
        </w:rPr>
      </w:pPr>
      <w:r>
        <w:rPr>
          <w:rFonts w:cstheme="minorHAnsi"/>
          <w:b/>
          <w:sz w:val="24"/>
          <w:szCs w:val="24"/>
        </w:rPr>
        <w:t>CAO</w:t>
      </w:r>
    </w:p>
    <w:p w14:paraId="13D9A47E" w14:textId="44C1E0CC" w:rsidR="008826B9" w:rsidRDefault="00995D83">
      <w:pPr>
        <w:pStyle w:val="Default"/>
      </w:pPr>
      <w:r>
        <w:rPr>
          <w:rFonts w:asciiTheme="minorHAnsi" w:hAnsiTheme="minorHAnsi" w:cstheme="minorHAnsi"/>
        </w:rPr>
        <w:t xml:space="preserve">Any pupil who has applied to a university in the Republic of Ireland will have received information, via email, from CAO in April/May/June giving information about the Statement of Application Records, Change of Mind forms, offers of places and details of how to contact CAO in August.  Round One offers will be available on the CAO website - </w:t>
      </w:r>
      <w:hyperlink r:id="rId10" w:history="1">
        <w:r>
          <w:rPr>
            <w:rStyle w:val="Hyperlink"/>
            <w:rFonts w:asciiTheme="minorHAnsi" w:hAnsiTheme="minorHAnsi" w:cstheme="minorHAnsi"/>
          </w:rPr>
          <w:t>www.cao.ie</w:t>
        </w:r>
      </w:hyperlink>
      <w:r>
        <w:rPr>
          <w:rFonts w:asciiTheme="minorHAnsi" w:hAnsiTheme="minorHAnsi" w:cstheme="minorHAnsi"/>
        </w:rPr>
        <w:t xml:space="preserve">  from </w:t>
      </w:r>
      <w:r w:rsidR="00CB56BB">
        <w:rPr>
          <w:rFonts w:asciiTheme="minorHAnsi" w:hAnsiTheme="minorHAnsi" w:cstheme="minorHAnsi"/>
        </w:rPr>
        <w:t xml:space="preserve">2 p.m. online on </w:t>
      </w:r>
      <w:r w:rsidR="00CB56BB" w:rsidRPr="00CB56BB">
        <w:rPr>
          <w:rFonts w:asciiTheme="minorHAnsi" w:hAnsiTheme="minorHAnsi" w:cstheme="minorHAnsi"/>
          <w:color w:val="auto"/>
        </w:rPr>
        <w:t>30</w:t>
      </w:r>
      <w:r w:rsidR="00CB56BB" w:rsidRPr="00CB56BB">
        <w:rPr>
          <w:rFonts w:asciiTheme="minorHAnsi" w:hAnsiTheme="minorHAnsi" w:cstheme="minorHAnsi"/>
          <w:color w:val="auto"/>
          <w:vertAlign w:val="superscript"/>
        </w:rPr>
        <w:t>th</w:t>
      </w:r>
      <w:r w:rsidR="00CB56BB" w:rsidRPr="00CB56BB">
        <w:rPr>
          <w:rFonts w:asciiTheme="minorHAnsi" w:hAnsiTheme="minorHAnsi" w:cstheme="minorHAnsi"/>
          <w:color w:val="auto"/>
        </w:rPr>
        <w:t xml:space="preserve"> August 2023</w:t>
      </w:r>
      <w:r w:rsidRPr="00CB56BB">
        <w:rPr>
          <w:rFonts w:asciiTheme="minorHAnsi" w:hAnsiTheme="minorHAnsi" w:cstheme="minorHAnsi"/>
          <w:color w:val="auto"/>
        </w:rPr>
        <w:t xml:space="preserve">.  </w:t>
      </w:r>
      <w:r>
        <w:rPr>
          <w:rFonts w:asciiTheme="minorHAnsi" w:hAnsiTheme="minorHAnsi" w:cstheme="minorHAnsi"/>
        </w:rPr>
        <w:t xml:space="preserve">Timetable for offers can be found at: </w:t>
      </w:r>
      <w:hyperlink r:id="rId11" w:history="1">
        <w:r w:rsidR="00CB56BB" w:rsidRPr="00874E70">
          <w:rPr>
            <w:rStyle w:val="Hyperlink"/>
          </w:rPr>
          <w:t>https://www.cao.ie/?page=timetableevents&amp;bb=importantdates</w:t>
        </w:r>
      </w:hyperlink>
    </w:p>
    <w:p w14:paraId="5A2F6E50" w14:textId="1C6CC54C" w:rsidR="00523F2A" w:rsidRDefault="00995D83">
      <w:pPr>
        <w:pStyle w:val="Default"/>
        <w:rPr>
          <w:rFonts w:asciiTheme="minorHAnsi" w:hAnsiTheme="minorHAnsi" w:cstheme="minorHAnsi"/>
        </w:rPr>
      </w:pPr>
      <w:r>
        <w:rPr>
          <w:rFonts w:asciiTheme="minorHAnsi" w:hAnsiTheme="minorHAnsi" w:cstheme="minorHAnsi"/>
        </w:rPr>
        <w:t xml:space="preserve">All enquiries should be made using the </w:t>
      </w:r>
      <w:r>
        <w:rPr>
          <w:rFonts w:asciiTheme="minorHAnsi" w:hAnsiTheme="minorHAnsi" w:cstheme="minorHAnsi"/>
          <w:i/>
        </w:rPr>
        <w:t>Contact Us</w:t>
      </w:r>
      <w:r>
        <w:rPr>
          <w:rFonts w:asciiTheme="minorHAnsi" w:hAnsiTheme="minorHAnsi" w:cstheme="minorHAnsi"/>
        </w:rPr>
        <w:t xml:space="preserve"> facility on the CAO website.   </w:t>
      </w:r>
    </w:p>
    <w:p w14:paraId="68A7DA50" w14:textId="77777777" w:rsidR="00523F2A" w:rsidRDefault="00523F2A">
      <w:pPr>
        <w:pStyle w:val="Default"/>
        <w:rPr>
          <w:rFonts w:asciiTheme="minorHAnsi" w:hAnsiTheme="minorHAnsi" w:cstheme="minorHAnsi"/>
        </w:rPr>
      </w:pPr>
    </w:p>
    <w:p w14:paraId="7E49C867" w14:textId="6836BDA4" w:rsidR="00523F2A" w:rsidRDefault="00995D83" w:rsidP="008826B9">
      <w:pPr>
        <w:pStyle w:val="Default"/>
        <w:rPr>
          <w:rFonts w:asciiTheme="minorHAnsi" w:hAnsiTheme="minorHAnsi" w:cstheme="minorHAnsi"/>
        </w:rPr>
      </w:pPr>
      <w:r>
        <w:rPr>
          <w:rFonts w:asciiTheme="minorHAnsi" w:hAnsiTheme="minorHAnsi" w:cstheme="minorHAnsi"/>
        </w:rPr>
        <w:t xml:space="preserve">CAO </w:t>
      </w:r>
      <w:r w:rsidR="008826B9">
        <w:rPr>
          <w:rFonts w:asciiTheme="minorHAnsi" w:hAnsiTheme="minorHAnsi" w:cstheme="minorHAnsi"/>
        </w:rPr>
        <w:t>useful links:</w:t>
      </w:r>
    </w:p>
    <w:p w14:paraId="317EDEE8" w14:textId="018B74DE" w:rsidR="00CB56BB" w:rsidRDefault="008826B9" w:rsidP="008826B9">
      <w:pPr>
        <w:pStyle w:val="Default"/>
      </w:pPr>
      <w:r>
        <w:rPr>
          <w:rFonts w:asciiTheme="minorHAnsi" w:hAnsiTheme="minorHAnsi" w:cstheme="minorHAnsi"/>
        </w:rPr>
        <w:t xml:space="preserve">What information do I need to review in my CAO account?  </w:t>
      </w:r>
      <w:hyperlink r:id="rId12" w:anchor="b0" w:history="1">
        <w:r w:rsidR="00CB56BB" w:rsidRPr="00874E70">
          <w:rPr>
            <w:rStyle w:val="Hyperlink"/>
          </w:rPr>
          <w:t>https://www.cao.ie/index.php?page=aboutStmt#b0</w:t>
        </w:r>
      </w:hyperlink>
    </w:p>
    <w:p w14:paraId="3A71F669" w14:textId="4BE1715D" w:rsidR="008826B9" w:rsidRDefault="008826B9" w:rsidP="008826B9">
      <w:pPr>
        <w:pStyle w:val="Default"/>
      </w:pPr>
      <w:r>
        <w:rPr>
          <w:rFonts w:asciiTheme="minorHAnsi" w:hAnsiTheme="minorHAnsi" w:cstheme="minorHAnsi"/>
        </w:rPr>
        <w:t xml:space="preserve">Letter for all GCE and GCSE Applicants </w:t>
      </w:r>
      <w:r w:rsidRPr="00BA539F">
        <w:rPr>
          <w:rFonts w:asciiTheme="minorHAnsi" w:hAnsiTheme="minorHAnsi" w:cstheme="minorHAnsi"/>
        </w:rPr>
        <w:t xml:space="preserve"> </w:t>
      </w:r>
      <w:hyperlink r:id="rId13" w:history="1">
        <w:r w:rsidR="00CB56BB" w:rsidRPr="00874E70">
          <w:rPr>
            <w:rStyle w:val="Hyperlink"/>
          </w:rPr>
          <w:t>http://www2.cao.ie/otherinfo/GCEletter2023.pdf</w:t>
        </w:r>
      </w:hyperlink>
    </w:p>
    <w:p w14:paraId="43506195" w14:textId="77777777" w:rsidR="00CB56BB" w:rsidRDefault="00CB56BB" w:rsidP="008826B9">
      <w:pPr>
        <w:pStyle w:val="Default"/>
        <w:rPr>
          <w:rFonts w:asciiTheme="minorHAnsi" w:hAnsiTheme="minorHAnsi" w:cstheme="minorHAnsi"/>
        </w:rPr>
      </w:pPr>
    </w:p>
    <w:p w14:paraId="06B11344" w14:textId="77777777" w:rsidR="00523F2A" w:rsidRDefault="00995D83">
      <w:pPr>
        <w:spacing w:line="240" w:lineRule="auto"/>
        <w:rPr>
          <w:b/>
          <w:sz w:val="24"/>
          <w:szCs w:val="24"/>
        </w:rPr>
      </w:pPr>
      <w:r>
        <w:rPr>
          <w:b/>
          <w:sz w:val="24"/>
          <w:szCs w:val="24"/>
        </w:rPr>
        <w:t>Student Finance</w:t>
      </w:r>
    </w:p>
    <w:p w14:paraId="523CD644" w14:textId="77777777" w:rsidR="00523F2A" w:rsidRDefault="00995D83">
      <w:pPr>
        <w:spacing w:line="240" w:lineRule="auto"/>
      </w:pPr>
      <w:r>
        <w:t xml:space="preserve">If you have any queries with Student </w:t>
      </w:r>
      <w:proofErr w:type="gramStart"/>
      <w:r>
        <w:t>finance</w:t>
      </w:r>
      <w:proofErr w:type="gramEnd"/>
      <w:r>
        <w:t xml:space="preserve"> you must check the following website </w:t>
      </w:r>
      <w:hyperlink r:id="rId14" w:history="1">
        <w:r>
          <w:rPr>
            <w:rStyle w:val="Hyperlink"/>
          </w:rPr>
          <w:t>www.studentfinanceni.co.uk</w:t>
        </w:r>
      </w:hyperlink>
      <w:r>
        <w:t xml:space="preserve"> to get the most up-to-date information.</w:t>
      </w:r>
    </w:p>
    <w:p w14:paraId="02F4E23F" w14:textId="77777777" w:rsidR="00523F2A" w:rsidRDefault="00995D83">
      <w:pPr>
        <w:spacing w:line="240" w:lineRule="auto"/>
        <w:rPr>
          <w:b/>
          <w:sz w:val="24"/>
          <w:szCs w:val="24"/>
        </w:rPr>
      </w:pPr>
      <w:r>
        <w:rPr>
          <w:b/>
          <w:sz w:val="24"/>
          <w:szCs w:val="24"/>
        </w:rPr>
        <w:t>Colleges of Further Education:</w:t>
      </w:r>
    </w:p>
    <w:p w14:paraId="079841D0" w14:textId="77777777" w:rsidR="00523F2A" w:rsidRDefault="00995D83">
      <w:pPr>
        <w:spacing w:after="0" w:line="240" w:lineRule="auto"/>
      </w:pPr>
      <w:r>
        <w:t>Belfast Metropolitan College, BMC:</w:t>
      </w:r>
      <w:r>
        <w:tab/>
      </w:r>
      <w:hyperlink r:id="rId15" w:history="1">
        <w:r>
          <w:rPr>
            <w:rStyle w:val="Hyperlink"/>
          </w:rPr>
          <w:t>https://www.belfastmet.ac.uk/</w:t>
        </w:r>
      </w:hyperlink>
    </w:p>
    <w:p w14:paraId="77218182" w14:textId="77777777" w:rsidR="00523F2A" w:rsidRDefault="00995D83">
      <w:pPr>
        <w:spacing w:after="0" w:line="240" w:lineRule="auto"/>
      </w:pPr>
      <w:proofErr w:type="gramStart"/>
      <w:r>
        <w:t>South Eastern</w:t>
      </w:r>
      <w:proofErr w:type="gramEnd"/>
      <w:r>
        <w:t xml:space="preserve"> Regional College, SERC:</w:t>
      </w:r>
      <w:r>
        <w:tab/>
      </w:r>
      <w:hyperlink r:id="rId16" w:history="1">
        <w:r>
          <w:rPr>
            <w:rStyle w:val="Hyperlink"/>
          </w:rPr>
          <w:t>https://www.serc.ac.uk/</w:t>
        </w:r>
      </w:hyperlink>
    </w:p>
    <w:p w14:paraId="5B724ADB" w14:textId="77777777" w:rsidR="00523F2A" w:rsidRDefault="00523F2A">
      <w:pPr>
        <w:spacing w:after="0" w:line="240" w:lineRule="auto"/>
        <w:rPr>
          <w:b/>
          <w:sz w:val="24"/>
          <w:szCs w:val="24"/>
        </w:rPr>
      </w:pPr>
    </w:p>
    <w:p w14:paraId="6DE80FED" w14:textId="67B0B499" w:rsidR="00995D83" w:rsidRDefault="00995D83">
      <w:pPr>
        <w:spacing w:line="240" w:lineRule="auto"/>
        <w:rPr>
          <w:b/>
          <w:sz w:val="24"/>
          <w:szCs w:val="24"/>
        </w:rPr>
      </w:pPr>
      <w:bookmarkStart w:id="0" w:name="_Hlk134192663"/>
      <w:r>
        <w:rPr>
          <w:b/>
          <w:sz w:val="24"/>
          <w:szCs w:val="24"/>
        </w:rPr>
        <w:t>Department for the Economy Careers Service</w:t>
      </w:r>
    </w:p>
    <w:p w14:paraId="662D8002" w14:textId="0D09580F" w:rsidR="00995D83" w:rsidRPr="00995D83" w:rsidRDefault="00995D83">
      <w:pPr>
        <w:spacing w:line="240" w:lineRule="auto"/>
        <w:rPr>
          <w:bCs/>
          <w:sz w:val="24"/>
          <w:szCs w:val="24"/>
        </w:rPr>
      </w:pPr>
      <w:r w:rsidRPr="00995D83">
        <w:rPr>
          <w:bCs/>
          <w:sz w:val="24"/>
          <w:szCs w:val="24"/>
        </w:rPr>
        <w:t>Chat with an adviser online or call</w:t>
      </w:r>
      <w:r w:rsidRPr="00995D83">
        <w:rPr>
          <w:bCs/>
          <w:sz w:val="24"/>
          <w:szCs w:val="24"/>
        </w:rPr>
        <w:tab/>
        <w:t xml:space="preserve">0300 200 </w:t>
      </w:r>
      <w:proofErr w:type="gramStart"/>
      <w:r w:rsidRPr="00995D83">
        <w:rPr>
          <w:bCs/>
          <w:sz w:val="24"/>
          <w:szCs w:val="24"/>
        </w:rPr>
        <w:t>7820</w:t>
      </w:r>
      <w:proofErr w:type="gramEnd"/>
    </w:p>
    <w:bookmarkEnd w:id="0"/>
    <w:p w14:paraId="74415DA2" w14:textId="18A87C46" w:rsidR="00995D83" w:rsidRDefault="00995D83">
      <w:pPr>
        <w:spacing w:line="240" w:lineRule="auto"/>
        <w:rPr>
          <w:b/>
          <w:sz w:val="24"/>
          <w:szCs w:val="24"/>
        </w:rPr>
      </w:pPr>
      <w:r>
        <w:rPr>
          <w:b/>
          <w:sz w:val="24"/>
          <w:szCs w:val="24"/>
        </w:rPr>
        <w:t>Re-applications to UCAS</w:t>
      </w:r>
    </w:p>
    <w:p w14:paraId="63D2641F" w14:textId="5C277D74" w:rsidR="00523F2A" w:rsidRPr="00CB56BB" w:rsidRDefault="00995D83">
      <w:pPr>
        <w:spacing w:line="240" w:lineRule="auto"/>
        <w:rPr>
          <w:i/>
          <w:sz w:val="24"/>
          <w:szCs w:val="24"/>
        </w:rPr>
      </w:pPr>
      <w:r>
        <w:rPr>
          <w:i/>
          <w:sz w:val="24"/>
          <w:szCs w:val="24"/>
        </w:rPr>
        <w:t xml:space="preserve">If you decide to reapply to UCAS next year and want to have a reference from school, then you must speak to Miss Griffith asap.  </w:t>
      </w:r>
    </w:p>
    <w:sectPr w:rsidR="00523F2A" w:rsidRPr="00CB56B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BC33" w14:textId="77777777" w:rsidR="00523F2A" w:rsidRDefault="00995D83">
      <w:pPr>
        <w:spacing w:after="0" w:line="240" w:lineRule="auto"/>
      </w:pPr>
      <w:r>
        <w:separator/>
      </w:r>
    </w:p>
  </w:endnote>
  <w:endnote w:type="continuationSeparator" w:id="0">
    <w:p w14:paraId="79F6E54A" w14:textId="77777777" w:rsidR="00523F2A" w:rsidRDefault="0099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9688" w14:textId="77777777" w:rsidR="00523F2A" w:rsidRDefault="00995D83">
    <w:pPr>
      <w:pStyle w:val="Footer"/>
      <w:rPr>
        <w:sz w:val="18"/>
        <w:szCs w:val="18"/>
      </w:rPr>
    </w:pPr>
    <w:r>
      <w:rPr>
        <w:sz w:val="18"/>
        <w:szCs w:val="18"/>
      </w:rPr>
      <w:t>Strathearn School</w:t>
    </w:r>
    <w:r>
      <w:rPr>
        <w:sz w:val="18"/>
        <w:szCs w:val="18"/>
      </w:rPr>
      <w:tab/>
    </w:r>
    <w:r>
      <w:rPr>
        <w:sz w:val="18"/>
        <w:szCs w:val="18"/>
      </w:rPr>
      <w:tab/>
      <w:t>June 2020</w:t>
    </w:r>
  </w:p>
  <w:p w14:paraId="761CC95A" w14:textId="77777777" w:rsidR="00523F2A" w:rsidRDefault="00523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7E264" w14:textId="77777777" w:rsidR="00523F2A" w:rsidRDefault="00995D83">
      <w:pPr>
        <w:spacing w:after="0" w:line="240" w:lineRule="auto"/>
      </w:pPr>
      <w:r>
        <w:separator/>
      </w:r>
    </w:p>
  </w:footnote>
  <w:footnote w:type="continuationSeparator" w:id="0">
    <w:p w14:paraId="7525DFFB" w14:textId="77777777" w:rsidR="00523F2A" w:rsidRDefault="00995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F7C56"/>
    <w:multiLevelType w:val="hybridMultilevel"/>
    <w:tmpl w:val="C12E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1C0971"/>
    <w:multiLevelType w:val="hybridMultilevel"/>
    <w:tmpl w:val="D3D0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5550562">
    <w:abstractNumId w:val="1"/>
  </w:num>
  <w:num w:numId="2" w16cid:durableId="2139176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F2A"/>
    <w:rsid w:val="00341445"/>
    <w:rsid w:val="00523F2A"/>
    <w:rsid w:val="008826B9"/>
    <w:rsid w:val="00995D83"/>
    <w:rsid w:val="00BA539F"/>
    <w:rsid w:val="00CB56BB"/>
    <w:rsid w:val="00D55AA3"/>
    <w:rsid w:val="00E408AA"/>
    <w:rsid w:val="00ED1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CEC3"/>
  <w15:docId w15:val="{1E96741B-D549-4A55-9447-B9BF3E6C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Pr>
      <w:color w:val="605E5C"/>
      <w:shd w:val="clear" w:color="auto" w:fill="E1DFDD"/>
    </w:rPr>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as.com/undergraduate/clearing-and-results-day/about-results-day" TargetMode="External"/><Relationship Id="rId13" Type="http://schemas.openxmlformats.org/officeDocument/2006/relationships/hyperlink" Target="http://www2.cao.ie/otherinfo/GCEletter2023.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as.com" TargetMode="External"/><Relationship Id="rId12" Type="http://schemas.openxmlformats.org/officeDocument/2006/relationships/hyperlink" Target="https://www.cao.ie/index.php?page=aboutStm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erc.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o.ie/?page=timetableevents&amp;bb=importantdates" TargetMode="External"/><Relationship Id="rId5" Type="http://schemas.openxmlformats.org/officeDocument/2006/relationships/footnotes" Target="footnotes.xml"/><Relationship Id="rId15" Type="http://schemas.openxmlformats.org/officeDocument/2006/relationships/hyperlink" Target="https://www.belfastmet.ac.uk/" TargetMode="External"/><Relationship Id="rId10" Type="http://schemas.openxmlformats.org/officeDocument/2006/relationships/hyperlink" Target="http://www.cao.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rathearn.org" TargetMode="External"/><Relationship Id="rId14" Type="http://schemas.openxmlformats.org/officeDocument/2006/relationships/hyperlink" Target="http://www.studentfinancen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ahearst444</dc:creator>
  <cp:keywords/>
  <dc:description/>
  <cp:lastModifiedBy>C Norris</cp:lastModifiedBy>
  <cp:revision>2</cp:revision>
  <cp:lastPrinted>2019-06-27T08:32:00Z</cp:lastPrinted>
  <dcterms:created xsi:type="dcterms:W3CDTF">2023-08-09T11:49:00Z</dcterms:created>
  <dcterms:modified xsi:type="dcterms:W3CDTF">2023-08-09T11:49:00Z</dcterms:modified>
</cp:coreProperties>
</file>